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7697" w14:textId="77777777" w:rsidR="0085540B" w:rsidRDefault="0085540B" w:rsidP="008554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542388D" w14:textId="77777777" w:rsidR="0085540B" w:rsidRDefault="0085540B" w:rsidP="008554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804DD2" w14:textId="77777777" w:rsidR="0085540B" w:rsidRPr="00585361" w:rsidRDefault="0085540B" w:rsidP="0085540B">
      <w:pPr>
        <w:rPr>
          <w:rFonts w:ascii="Arial" w:hAnsi="Arial" w:cs="Arial"/>
        </w:rPr>
      </w:pPr>
    </w:p>
    <w:p w14:paraId="0D36278A" w14:textId="77777777" w:rsidR="0085540B" w:rsidRPr="00DE7E03" w:rsidRDefault="0085540B" w:rsidP="0085540B">
      <w:pPr>
        <w:jc w:val="center"/>
        <w:rPr>
          <w:rFonts w:ascii="Arial" w:hAnsi="Arial" w:cs="Arial"/>
          <w:b/>
          <w:sz w:val="28"/>
          <w:szCs w:val="28"/>
        </w:rPr>
      </w:pPr>
      <w:r w:rsidRPr="00DE7E03">
        <w:rPr>
          <w:rFonts w:ascii="Arial" w:hAnsi="Arial" w:cs="Arial"/>
          <w:b/>
          <w:sz w:val="28"/>
          <w:szCs w:val="28"/>
        </w:rPr>
        <w:t>What Cancer Cannot Do</w:t>
      </w:r>
    </w:p>
    <w:p w14:paraId="7197A016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</w:p>
    <w:p w14:paraId="60E56CB8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Cancer is so limited....</w:t>
      </w:r>
    </w:p>
    <w:p w14:paraId="5C88AB14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It cannot cripple love.</w:t>
      </w:r>
    </w:p>
    <w:p w14:paraId="02180F1D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It cannot shatter hope.</w:t>
      </w:r>
    </w:p>
    <w:p w14:paraId="70086DC6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It cannot corrode faith.</w:t>
      </w:r>
    </w:p>
    <w:p w14:paraId="0E684583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It cannot eat away peace.</w:t>
      </w:r>
    </w:p>
    <w:p w14:paraId="513F7174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It cannot destroy confidence.</w:t>
      </w:r>
    </w:p>
    <w:p w14:paraId="09F05832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It cannot kill friendship.</w:t>
      </w:r>
    </w:p>
    <w:p w14:paraId="64741C9A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It cannot shut out memories.</w:t>
      </w:r>
    </w:p>
    <w:p w14:paraId="557A20C0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It cannot silence courage.</w:t>
      </w:r>
    </w:p>
    <w:p w14:paraId="494759AA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It cannot reduce eternal life.</w:t>
      </w:r>
    </w:p>
    <w:p w14:paraId="5147A885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It cannot quench the Spirit.</w:t>
      </w:r>
    </w:p>
    <w:p w14:paraId="4518E762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</w:p>
    <w:p w14:paraId="6771781C" w14:textId="77777777" w:rsidR="0085540B" w:rsidRPr="00DE7E03" w:rsidRDefault="0085540B" w:rsidP="0085540B">
      <w:pPr>
        <w:jc w:val="center"/>
        <w:rPr>
          <w:rFonts w:ascii="Arial" w:hAnsi="Arial" w:cs="Arial"/>
          <w:sz w:val="28"/>
          <w:szCs w:val="28"/>
        </w:rPr>
      </w:pPr>
      <w:r w:rsidRPr="00DE7E03">
        <w:rPr>
          <w:rFonts w:ascii="Arial" w:hAnsi="Arial" w:cs="Arial"/>
          <w:sz w:val="28"/>
          <w:szCs w:val="28"/>
        </w:rPr>
        <w:t>Author Unknown</w:t>
      </w:r>
    </w:p>
    <w:p w14:paraId="0719BE64" w14:textId="77777777" w:rsidR="0085540B" w:rsidRPr="00DE7E03" w:rsidRDefault="0085540B" w:rsidP="0085540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1A9AB3E" w14:textId="77777777" w:rsidR="0085540B" w:rsidRDefault="0085540B" w:rsidP="008554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51B23BE" w14:textId="77777777" w:rsidR="0085540B" w:rsidRDefault="0085540B" w:rsidP="008554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D370F08" w14:textId="77777777" w:rsidR="0085540B" w:rsidRDefault="0085540B" w:rsidP="008554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4489780" w14:textId="77777777" w:rsidR="0085540B" w:rsidRDefault="0085540B" w:rsidP="008554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FE8CB11" w14:textId="77777777" w:rsidR="0085540B" w:rsidRDefault="0085540B" w:rsidP="008554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0C2FC2D" w14:textId="77777777" w:rsidR="0085540B" w:rsidRDefault="0085540B" w:rsidP="008554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351429D" w14:textId="77777777" w:rsidR="0085540B" w:rsidRDefault="0085540B" w:rsidP="008554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F7522AD" w14:textId="77777777" w:rsidR="0085540B" w:rsidRDefault="0085540B" w:rsidP="008554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sectPr w:rsidR="0085540B" w:rsidSect="00706061">
      <w:headerReference w:type="default" r:id="rId6"/>
      <w:footerReference w:type="default" r:id="rId7"/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A6B83" w14:textId="77777777" w:rsidR="00E05B9F" w:rsidRDefault="00E05B9F">
      <w:pPr>
        <w:spacing w:after="0" w:line="240" w:lineRule="auto"/>
      </w:pPr>
      <w:r>
        <w:separator/>
      </w:r>
    </w:p>
  </w:endnote>
  <w:endnote w:type="continuationSeparator" w:id="0">
    <w:p w14:paraId="5C0E3271" w14:textId="77777777" w:rsidR="00E05B9F" w:rsidRDefault="00E0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53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0DB42" w14:textId="37ABB193" w:rsidR="00F46BA7" w:rsidRDefault="00E05B9F">
        <w:pPr>
          <w:pStyle w:val="Footer"/>
          <w:jc w:val="center"/>
          <w:rPr>
            <w:noProof/>
          </w:rPr>
        </w:pPr>
      </w:p>
      <w:p w14:paraId="6FD8611E" w14:textId="77777777" w:rsidR="00F46BA7" w:rsidRPr="00547960" w:rsidRDefault="0085540B" w:rsidP="00A92B0C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547960">
          <w:rPr>
            <w:rFonts w:ascii="Arial" w:hAnsi="Arial" w:cs="Arial"/>
            <w:sz w:val="16"/>
            <w:szCs w:val="16"/>
          </w:rPr>
          <w:t>© 2018 Rio Grande Cancer Foundation &amp; Mónica E. Gómez</w:t>
        </w:r>
      </w:p>
      <w:p w14:paraId="5B12BC8D" w14:textId="77777777" w:rsidR="00F46BA7" w:rsidRPr="00547960" w:rsidRDefault="0085540B" w:rsidP="00A92B0C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547960">
          <w:rPr>
            <w:rFonts w:ascii="Arial" w:hAnsi="Arial" w:cs="Arial"/>
            <w:sz w:val="16"/>
            <w:szCs w:val="16"/>
          </w:rPr>
          <w:t>All rights reserved</w:t>
        </w:r>
      </w:p>
      <w:p w14:paraId="78D8426A" w14:textId="77777777" w:rsidR="00F46BA7" w:rsidRDefault="00E05B9F">
        <w:pPr>
          <w:pStyle w:val="Footer"/>
          <w:jc w:val="center"/>
        </w:pPr>
      </w:p>
    </w:sdtContent>
  </w:sdt>
  <w:p w14:paraId="1B78CA81" w14:textId="77777777" w:rsidR="00F46BA7" w:rsidRPr="00ED68EC" w:rsidRDefault="00E05B9F" w:rsidP="00ED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EB0FC" w14:textId="77777777" w:rsidR="00E05B9F" w:rsidRDefault="00E05B9F">
      <w:pPr>
        <w:spacing w:after="0" w:line="240" w:lineRule="auto"/>
      </w:pPr>
      <w:r>
        <w:separator/>
      </w:r>
    </w:p>
  </w:footnote>
  <w:footnote w:type="continuationSeparator" w:id="0">
    <w:p w14:paraId="01FD507E" w14:textId="77777777" w:rsidR="00E05B9F" w:rsidRDefault="00E0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6F76" w14:textId="77777777" w:rsidR="00F46BA7" w:rsidRDefault="0085540B" w:rsidP="00C052A0">
    <w:pPr>
      <w:spacing w:after="120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FB258" wp14:editId="1C8999E3">
          <wp:simplePos x="0" y="0"/>
          <wp:positionH relativeFrom="margin">
            <wp:align>left</wp:align>
          </wp:positionH>
          <wp:positionV relativeFrom="paragraph">
            <wp:posOffset>-309245</wp:posOffset>
          </wp:positionV>
          <wp:extent cx="3022600" cy="70739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</w:t>
    </w:r>
    <w:r>
      <w:rPr>
        <w:rFonts w:ascii="Arial" w:hAnsi="Arial" w:cs="Arial"/>
        <w:sz w:val="32"/>
        <w:szCs w:val="32"/>
      </w:rPr>
      <w:t>Wellness from Within</w:t>
    </w:r>
  </w:p>
  <w:p w14:paraId="5800CB12" w14:textId="77777777" w:rsidR="00F46BA7" w:rsidRDefault="00E05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03"/>
    <w:rsid w:val="00126868"/>
    <w:rsid w:val="00356829"/>
    <w:rsid w:val="00406416"/>
    <w:rsid w:val="004E4561"/>
    <w:rsid w:val="00663E03"/>
    <w:rsid w:val="0085540B"/>
    <w:rsid w:val="00904A9A"/>
    <w:rsid w:val="009D2364"/>
    <w:rsid w:val="00B846B1"/>
    <w:rsid w:val="00E0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27EF8-835B-419D-992B-89CA59FA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4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54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0B"/>
  </w:style>
  <w:style w:type="paragraph" w:styleId="Footer">
    <w:name w:val="footer"/>
    <w:basedOn w:val="Normal"/>
    <w:link w:val="FooterChar"/>
    <w:uiPriority w:val="99"/>
    <w:unhideWhenUsed/>
    <w:rsid w:val="0085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</dc:creator>
  <cp:keywords/>
  <dc:description/>
  <cp:lastModifiedBy>monica g</cp:lastModifiedBy>
  <cp:revision>3</cp:revision>
  <dcterms:created xsi:type="dcterms:W3CDTF">2019-08-26T16:50:00Z</dcterms:created>
  <dcterms:modified xsi:type="dcterms:W3CDTF">2019-08-26T16:51:00Z</dcterms:modified>
</cp:coreProperties>
</file>